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210EA" w14:textId="77777777" w:rsidR="003B3299" w:rsidRDefault="003B3299" w:rsidP="003B3299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10B358C0" w14:textId="77777777" w:rsidR="003B3299" w:rsidRPr="003B3299" w:rsidRDefault="003B3299" w:rsidP="003B32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bookmarkStart w:id="0" w:name="_GoBack"/>
      <w:r w:rsidRPr="003B3299">
        <w:rPr>
          <w:rFonts w:ascii="Helvetica" w:eastAsia="Times New Roman" w:hAnsi="Helvetica" w:cs="Helvetica"/>
          <w:color w:val="2D3B45"/>
          <w:sz w:val="24"/>
          <w:szCs w:val="24"/>
        </w:rPr>
        <w:t>How is middle adulthood defined, and what are some of its characteristic’s?</w:t>
      </w:r>
    </w:p>
    <w:p w14:paraId="4B6066E3" w14:textId="77777777" w:rsidR="003B3299" w:rsidRPr="003B3299" w:rsidRDefault="003B3299" w:rsidP="003B32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B3299">
        <w:rPr>
          <w:rFonts w:ascii="Helvetica" w:eastAsia="Times New Roman" w:hAnsi="Helvetica" w:cs="Helvetica"/>
          <w:color w:val="2D3B45"/>
          <w:sz w:val="24"/>
          <w:szCs w:val="24"/>
        </w:rPr>
        <w:t>How would you characterize health and disease in middle adulthood?</w:t>
      </w:r>
    </w:p>
    <w:p w14:paraId="4C57E197" w14:textId="77777777" w:rsidR="003B3299" w:rsidRPr="003B3299" w:rsidRDefault="003B3299" w:rsidP="003B32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B3299">
        <w:rPr>
          <w:rFonts w:ascii="Helvetica" w:eastAsia="Times New Roman" w:hAnsi="Helvetica" w:cs="Helvetica"/>
          <w:color w:val="2D3B45"/>
          <w:sz w:val="24"/>
          <w:szCs w:val="24"/>
        </w:rPr>
        <w:t>What changes take place in processing information during middle age?</w:t>
      </w:r>
    </w:p>
    <w:p w14:paraId="62763080" w14:textId="799D5A00" w:rsidR="003B3299" w:rsidRPr="003B3299" w:rsidRDefault="003B3299" w:rsidP="003B32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B3299">
        <w:rPr>
          <w:rFonts w:ascii="Helvetica" w:eastAsia="Times New Roman" w:hAnsi="Helvetica" w:cs="Helvetica"/>
          <w:color w:val="2D3B45"/>
          <w:sz w:val="24"/>
          <w:szCs w:val="24"/>
        </w:rPr>
        <w:t xml:space="preserve">What role does </w:t>
      </w:r>
      <w:r w:rsidRPr="003B3299">
        <w:rPr>
          <w:rFonts w:ascii="Helvetica" w:eastAsia="Times New Roman" w:hAnsi="Helvetica" w:cs="Helvetica"/>
          <w:color w:val="2D3B45"/>
          <w:sz w:val="24"/>
          <w:szCs w:val="24"/>
        </w:rPr>
        <w:t>mean</w:t>
      </w:r>
      <w:r w:rsidRPr="003B3299">
        <w:rPr>
          <w:rFonts w:ascii="Helvetica" w:eastAsia="Times New Roman" w:hAnsi="Helvetica" w:cs="Helvetica"/>
          <w:color w:val="2D3B45"/>
          <w:sz w:val="24"/>
          <w:szCs w:val="24"/>
        </w:rPr>
        <w:t xml:space="preserve"> of life play in middle adulthood?</w:t>
      </w:r>
    </w:p>
    <w:p w14:paraId="6B2F85C0" w14:textId="77777777" w:rsidR="003B3299" w:rsidRPr="003B3299" w:rsidRDefault="003B3299" w:rsidP="003B32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B3299">
        <w:rPr>
          <w:rFonts w:ascii="Helvetica" w:eastAsia="Times New Roman" w:hAnsi="Helvetica" w:cs="Helvetica"/>
          <w:color w:val="2D3B45"/>
          <w:sz w:val="24"/>
          <w:szCs w:val="24"/>
        </w:rPr>
        <w:t>What is the life events approach?</w:t>
      </w:r>
    </w:p>
    <w:p w14:paraId="192AFC21" w14:textId="77777777" w:rsidR="003B3299" w:rsidRPr="003B3299" w:rsidRDefault="003B3299" w:rsidP="003B32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B3299">
        <w:rPr>
          <w:rFonts w:ascii="Helvetica" w:eastAsia="Times New Roman" w:hAnsi="Helvetica" w:cs="Helvetica"/>
          <w:color w:val="2D3B45"/>
          <w:sz w:val="24"/>
          <w:szCs w:val="24"/>
        </w:rPr>
        <w:t>What conclusions can be reached about stability and change in development during middle adulthood?</w:t>
      </w:r>
    </w:p>
    <w:p w14:paraId="21174EB0" w14:textId="77777777" w:rsidR="003B3299" w:rsidRPr="003B3299" w:rsidRDefault="003B3299" w:rsidP="003B32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B3299">
        <w:rPr>
          <w:rFonts w:ascii="Helvetica" w:eastAsia="Times New Roman" w:hAnsi="Helvetica" w:cs="Helvetica"/>
          <w:color w:val="2D3B45"/>
          <w:sz w:val="24"/>
          <w:szCs w:val="24"/>
        </w:rPr>
        <w:t>What is the empty nest? How has it been refilling?</w:t>
      </w:r>
    </w:p>
    <w:p w14:paraId="16328178" w14:textId="77777777" w:rsidR="003B3299" w:rsidRPr="003B3299" w:rsidRDefault="003B3299" w:rsidP="003B32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B3299">
        <w:rPr>
          <w:rFonts w:ascii="Helvetica" w:eastAsia="Times New Roman" w:hAnsi="Helvetica" w:cs="Helvetica"/>
          <w:color w:val="2D3B45"/>
          <w:sz w:val="24"/>
          <w:szCs w:val="24"/>
        </w:rPr>
        <w:t>What is the nature of grand parenting?</w:t>
      </w:r>
    </w:p>
    <w:p w14:paraId="41B11CFD" w14:textId="2492ABC3" w:rsidR="003B3299" w:rsidRPr="003B3299" w:rsidRDefault="003B3299" w:rsidP="003B3299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9</w:t>
      </w:r>
      <w:r w:rsidRPr="003B3299">
        <w:rPr>
          <w:rFonts w:ascii="Helvetica" w:eastAsia="Times New Roman" w:hAnsi="Helvetica" w:cs="Helvetica"/>
          <w:color w:val="2D3B45"/>
          <w:sz w:val="24"/>
          <w:szCs w:val="24"/>
        </w:rPr>
        <w:t>What cognitive changes take place in middle adulthood? </w:t>
      </w:r>
    </w:p>
    <w:bookmarkEnd w:id="0"/>
    <w:p w14:paraId="4BAA5B76" w14:textId="77777777" w:rsidR="00F633BD" w:rsidRDefault="00E147E6"/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46627F"/>
    <w:multiLevelType w:val="multilevel"/>
    <w:tmpl w:val="BC56DFE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360"/>
      </w:pPr>
    </w:lvl>
    <w:lvl w:ilvl="1" w:tentative="1">
      <w:start w:val="1"/>
      <w:numFmt w:val="decimal"/>
      <w:lvlText w:val="%2."/>
      <w:lvlJc w:val="left"/>
      <w:pPr>
        <w:tabs>
          <w:tab w:val="num" w:pos="4860"/>
        </w:tabs>
        <w:ind w:left="4860" w:hanging="360"/>
      </w:pPr>
    </w:lvl>
    <w:lvl w:ilvl="2" w:tentative="1">
      <w:start w:val="1"/>
      <w:numFmt w:val="decimal"/>
      <w:lvlText w:val="%3."/>
      <w:lvlJc w:val="left"/>
      <w:pPr>
        <w:tabs>
          <w:tab w:val="num" w:pos="5580"/>
        </w:tabs>
        <w:ind w:left="5580" w:hanging="360"/>
      </w:pPr>
    </w:lvl>
    <w:lvl w:ilvl="3" w:tentative="1">
      <w:start w:val="1"/>
      <w:numFmt w:val="decimal"/>
      <w:lvlText w:val="%4."/>
      <w:lvlJc w:val="left"/>
      <w:pPr>
        <w:tabs>
          <w:tab w:val="num" w:pos="6300"/>
        </w:tabs>
        <w:ind w:left="6300" w:hanging="360"/>
      </w:pPr>
    </w:lvl>
    <w:lvl w:ilvl="4" w:tentative="1">
      <w:start w:val="1"/>
      <w:numFmt w:val="decimal"/>
      <w:lvlText w:val="%5."/>
      <w:lvlJc w:val="left"/>
      <w:pPr>
        <w:tabs>
          <w:tab w:val="num" w:pos="7020"/>
        </w:tabs>
        <w:ind w:left="7020" w:hanging="360"/>
      </w:pPr>
    </w:lvl>
    <w:lvl w:ilvl="5" w:tentative="1">
      <w:start w:val="1"/>
      <w:numFmt w:val="decimal"/>
      <w:lvlText w:val="%6."/>
      <w:lvlJc w:val="left"/>
      <w:pPr>
        <w:tabs>
          <w:tab w:val="num" w:pos="7740"/>
        </w:tabs>
        <w:ind w:left="7740" w:hanging="360"/>
      </w:pPr>
    </w:lvl>
    <w:lvl w:ilvl="6" w:tentative="1">
      <w:start w:val="1"/>
      <w:numFmt w:val="decimal"/>
      <w:lvlText w:val="%7."/>
      <w:lvlJc w:val="left"/>
      <w:pPr>
        <w:tabs>
          <w:tab w:val="num" w:pos="8460"/>
        </w:tabs>
        <w:ind w:left="8460" w:hanging="360"/>
      </w:pPr>
    </w:lvl>
    <w:lvl w:ilvl="7" w:tentative="1">
      <w:start w:val="1"/>
      <w:numFmt w:val="decimal"/>
      <w:lvlText w:val="%8."/>
      <w:lvlJc w:val="left"/>
      <w:pPr>
        <w:tabs>
          <w:tab w:val="num" w:pos="9180"/>
        </w:tabs>
        <w:ind w:left="9180" w:hanging="360"/>
      </w:pPr>
    </w:lvl>
    <w:lvl w:ilvl="8" w:tentative="1">
      <w:start w:val="1"/>
      <w:numFmt w:val="decimal"/>
      <w:lvlText w:val="%9."/>
      <w:lvlJc w:val="left"/>
      <w:pPr>
        <w:tabs>
          <w:tab w:val="num" w:pos="9900"/>
        </w:tabs>
        <w:ind w:left="99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299"/>
    <w:rsid w:val="00107949"/>
    <w:rsid w:val="003B3299"/>
    <w:rsid w:val="00835288"/>
    <w:rsid w:val="00E1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FE763"/>
  <w15:chartTrackingRefBased/>
  <w15:docId w15:val="{65839214-91E2-465B-B146-72365DA6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3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reenreader-only">
    <w:name w:val="screenreader-only"/>
    <w:basedOn w:val="DefaultParagraphFont"/>
    <w:rsid w:val="003B3299"/>
  </w:style>
  <w:style w:type="character" w:customStyle="1" w:styleId="ui-button-text">
    <w:name w:val="ui-button-text"/>
    <w:basedOn w:val="DefaultParagraphFont"/>
    <w:rsid w:val="003B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855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9" w:color="C7CDD1"/>
            <w:bottom w:val="none" w:sz="0" w:space="0" w:color="auto"/>
            <w:right w:val="single" w:sz="6" w:space="9" w:color="C7CDD1"/>
          </w:divBdr>
          <w:divsChild>
            <w:div w:id="37978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9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8430">
              <w:marLeft w:val="0"/>
              <w:marRight w:val="0"/>
              <w:marTop w:val="0"/>
              <w:marBottom w:val="0"/>
              <w:divBdr>
                <w:top w:val="single" w:sz="6" w:space="9" w:color="C7CDD1"/>
                <w:left w:val="single" w:sz="6" w:space="9" w:color="C7CDD1"/>
                <w:bottom w:val="single" w:sz="6" w:space="9" w:color="C7CDD1"/>
                <w:right w:val="single" w:sz="6" w:space="9" w:color="C7CDD1"/>
              </w:divBdr>
              <w:divsChild>
                <w:div w:id="10445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2</cp:revision>
  <dcterms:created xsi:type="dcterms:W3CDTF">2020-04-14T21:40:00Z</dcterms:created>
  <dcterms:modified xsi:type="dcterms:W3CDTF">2020-04-14T21:40:00Z</dcterms:modified>
</cp:coreProperties>
</file>